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99" w:rsidRDefault="00342799"/>
    <w:tbl>
      <w:tblPr>
        <w:tblStyle w:val="TableGrid"/>
        <w:tblW w:w="0" w:type="auto"/>
        <w:tblLook w:val="04A0" w:firstRow="1" w:lastRow="0" w:firstColumn="1" w:lastColumn="0" w:noHBand="0" w:noVBand="1"/>
      </w:tblPr>
      <w:tblGrid>
        <w:gridCol w:w="4788"/>
        <w:gridCol w:w="4788"/>
      </w:tblGrid>
      <w:tr w:rsidR="00342799" w:rsidTr="00342799">
        <w:trPr>
          <w:trHeight w:val="720"/>
        </w:trPr>
        <w:tc>
          <w:tcPr>
            <w:tcW w:w="9576" w:type="dxa"/>
            <w:gridSpan w:val="2"/>
            <w:vAlign w:val="center"/>
          </w:tcPr>
          <w:p w:rsidR="00342799" w:rsidRPr="00342799" w:rsidRDefault="00342799" w:rsidP="003F461A">
            <w:pPr>
              <w:rPr>
                <w:b/>
              </w:rPr>
            </w:pPr>
            <w:r>
              <w:rPr>
                <w:b/>
              </w:rPr>
              <w:t xml:space="preserve">Title:  </w:t>
            </w:r>
            <w:r w:rsidR="003F461A">
              <w:rPr>
                <w:b/>
              </w:rPr>
              <w:t>Faculty and Staff Computer Usage and Skills</w:t>
            </w:r>
          </w:p>
        </w:tc>
      </w:tr>
      <w:tr w:rsidR="00342799" w:rsidTr="00342799">
        <w:tc>
          <w:tcPr>
            <w:tcW w:w="9576" w:type="dxa"/>
            <w:gridSpan w:val="2"/>
          </w:tcPr>
          <w:p w:rsidR="00342799" w:rsidRDefault="00342799">
            <w:r>
              <w:t xml:space="preserve">Originated by: Dr. Linda </w:t>
            </w:r>
            <w:proofErr w:type="spellStart"/>
            <w:r>
              <w:t>Hertzel</w:t>
            </w:r>
            <w:proofErr w:type="spellEnd"/>
            <w:r>
              <w:t>, VPIS</w:t>
            </w:r>
          </w:p>
          <w:p w:rsidR="00342799" w:rsidRDefault="0065010A">
            <w:r>
              <w:t>Amended by Marilyn Mahan, VPIS</w:t>
            </w:r>
          </w:p>
          <w:p w:rsidR="00342799" w:rsidRPr="00342799" w:rsidRDefault="00342799"/>
        </w:tc>
      </w:tr>
      <w:tr w:rsidR="00342799" w:rsidTr="00342799">
        <w:tc>
          <w:tcPr>
            <w:tcW w:w="9576" w:type="dxa"/>
            <w:gridSpan w:val="2"/>
          </w:tcPr>
          <w:p w:rsidR="00342799" w:rsidRDefault="00342799">
            <w:r>
              <w:t>Approved by:</w:t>
            </w:r>
          </w:p>
          <w:p w:rsidR="00342799" w:rsidRDefault="00342799"/>
          <w:p w:rsidR="00342799" w:rsidRDefault="00342799"/>
        </w:tc>
      </w:tr>
      <w:tr w:rsidR="00342799" w:rsidTr="00342799">
        <w:trPr>
          <w:trHeight w:val="720"/>
        </w:trPr>
        <w:tc>
          <w:tcPr>
            <w:tcW w:w="4788" w:type="dxa"/>
          </w:tcPr>
          <w:p w:rsidR="00342799" w:rsidRDefault="00342799" w:rsidP="0065010A">
            <w:r>
              <w:t xml:space="preserve">Reviewed on: July 29, 2009 </w:t>
            </w:r>
          </w:p>
        </w:tc>
        <w:tc>
          <w:tcPr>
            <w:tcW w:w="4788" w:type="dxa"/>
          </w:tcPr>
          <w:p w:rsidR="00342799" w:rsidRDefault="00342799">
            <w:r>
              <w:t xml:space="preserve">Revised on: </w:t>
            </w:r>
          </w:p>
        </w:tc>
      </w:tr>
    </w:tbl>
    <w:p w:rsidR="00342799" w:rsidRDefault="00342799"/>
    <w:p w:rsidR="00342799" w:rsidRDefault="00342799" w:rsidP="00AE4443">
      <w:pPr>
        <w:ind w:left="2160" w:hanging="2160"/>
      </w:pPr>
      <w:r w:rsidRPr="00AE4443">
        <w:rPr>
          <w:b/>
        </w:rPr>
        <w:t>Policy Statement</w:t>
      </w:r>
      <w:r>
        <w:t>:</w:t>
      </w:r>
      <w:r>
        <w:tab/>
      </w:r>
      <w:r w:rsidR="003F461A">
        <w:t xml:space="preserve">MATC faculty and staff are expected to have developed skills related to the use of computers and software. Skills needed are the ability to access MATC’s network, create and manage files, use e-mail for college communication, </w:t>
      </w:r>
      <w:r w:rsidR="004921C7">
        <w:t xml:space="preserve">utilize the Learning Management System </w:t>
      </w:r>
      <w:r w:rsidR="003F461A">
        <w:t>for courses taught, operate Microsoft Windows and the Microsoft Office Suite, and utilize computer-driven audio-visual hardware.</w:t>
      </w:r>
    </w:p>
    <w:p w:rsidR="00703240" w:rsidRDefault="00703240" w:rsidP="00AE4443">
      <w:pPr>
        <w:ind w:left="2160" w:hanging="2160"/>
      </w:pPr>
    </w:p>
    <w:p w:rsidR="002633E1" w:rsidRDefault="002633E1" w:rsidP="00AE4443">
      <w:pPr>
        <w:ind w:left="2160" w:hanging="2160"/>
      </w:pPr>
      <w:r>
        <w:rPr>
          <w:b/>
        </w:rPr>
        <w:t>Rationale</w:t>
      </w:r>
      <w:r w:rsidRPr="002633E1">
        <w:t>:</w:t>
      </w:r>
      <w:r>
        <w:tab/>
      </w:r>
      <w:r w:rsidR="003F461A">
        <w:t>Computer technology is an integral part of technical occupations; therefore, faculty and staff must be proficient in the use of computers and software to support the educational processes and college operations.</w:t>
      </w:r>
    </w:p>
    <w:p w:rsidR="00703240" w:rsidRDefault="00703240" w:rsidP="00AE4443">
      <w:pPr>
        <w:ind w:left="2160" w:hanging="2160"/>
      </w:pPr>
    </w:p>
    <w:p w:rsidR="00B07391" w:rsidRDefault="002633E1" w:rsidP="00703240">
      <w:pPr>
        <w:ind w:left="2160" w:hanging="2160"/>
        <w:rPr>
          <w:b/>
        </w:rPr>
      </w:pPr>
      <w:r>
        <w:rPr>
          <w:b/>
        </w:rPr>
        <w:t>Procedure</w:t>
      </w:r>
      <w:r w:rsidR="00B07391">
        <w:rPr>
          <w:b/>
        </w:rPr>
        <w:t>:</w:t>
      </w:r>
      <w:r w:rsidR="00B07391">
        <w:rPr>
          <w:b/>
        </w:rPr>
        <w:tab/>
      </w:r>
    </w:p>
    <w:p w:rsidR="003F461A" w:rsidRDefault="00061CC7" w:rsidP="00703240">
      <w:pPr>
        <w:ind w:left="2160" w:hanging="2160"/>
      </w:pPr>
      <w:r>
        <w:t>Minimum use and skill level required:</w:t>
      </w:r>
    </w:p>
    <w:p w:rsidR="00061CC7" w:rsidRDefault="00061CC7" w:rsidP="00703240">
      <w:pPr>
        <w:ind w:left="2160" w:hanging="2160"/>
      </w:pPr>
    </w:p>
    <w:p w:rsidR="00061CC7" w:rsidRDefault="00061CC7" w:rsidP="00703240">
      <w:pPr>
        <w:ind w:left="2160" w:hanging="2160"/>
        <w:rPr>
          <w:i/>
        </w:rPr>
      </w:pPr>
      <w:r>
        <w:rPr>
          <w:i/>
        </w:rPr>
        <w:t>Basic Computer Skills</w:t>
      </w:r>
    </w:p>
    <w:p w:rsidR="00061CC7" w:rsidRDefault="00061CC7" w:rsidP="00C624FC">
      <w:pPr>
        <w:pStyle w:val="ListParagraph"/>
        <w:numPr>
          <w:ilvl w:val="0"/>
          <w:numId w:val="6"/>
        </w:numPr>
        <w:tabs>
          <w:tab w:val="left" w:pos="720"/>
        </w:tabs>
      </w:pPr>
      <w:r>
        <w:t>Operate a Windows-based computer including creating and managing files and folders</w:t>
      </w:r>
    </w:p>
    <w:p w:rsidR="00061CC7" w:rsidRDefault="00061CC7" w:rsidP="00C624FC">
      <w:pPr>
        <w:pStyle w:val="ListParagraph"/>
        <w:numPr>
          <w:ilvl w:val="0"/>
          <w:numId w:val="6"/>
        </w:numPr>
        <w:tabs>
          <w:tab w:val="left" w:pos="720"/>
        </w:tabs>
      </w:pPr>
      <w:r>
        <w:t>Navigate and access information via the MATC network</w:t>
      </w:r>
    </w:p>
    <w:p w:rsidR="00061CC7" w:rsidRDefault="00061CC7" w:rsidP="00C624FC">
      <w:pPr>
        <w:pStyle w:val="ListParagraph"/>
        <w:numPr>
          <w:ilvl w:val="0"/>
          <w:numId w:val="6"/>
        </w:numPr>
        <w:tabs>
          <w:tab w:val="left" w:pos="720"/>
        </w:tabs>
      </w:pPr>
      <w:r>
        <w:t>Access and conduct searches using the Internet</w:t>
      </w:r>
    </w:p>
    <w:p w:rsidR="00061CC7" w:rsidRDefault="00061CC7" w:rsidP="00C624FC">
      <w:pPr>
        <w:pStyle w:val="ListParagraph"/>
        <w:numPr>
          <w:ilvl w:val="0"/>
          <w:numId w:val="6"/>
        </w:numPr>
        <w:tabs>
          <w:tab w:val="left" w:pos="720"/>
        </w:tabs>
      </w:pPr>
      <w:r>
        <w:t>Access, create, and respond to e-mail documents</w:t>
      </w:r>
    </w:p>
    <w:p w:rsidR="00061CC7" w:rsidRDefault="00061CC7" w:rsidP="00C624FC">
      <w:pPr>
        <w:pStyle w:val="ListParagraph"/>
        <w:numPr>
          <w:ilvl w:val="0"/>
          <w:numId w:val="6"/>
        </w:numPr>
        <w:tabs>
          <w:tab w:val="left" w:pos="720"/>
        </w:tabs>
      </w:pPr>
      <w:r>
        <w:t>Operate and construct documents in Word, Excel, and PowerPoint</w:t>
      </w:r>
    </w:p>
    <w:p w:rsidR="00061CC7" w:rsidRDefault="00061CC7" w:rsidP="00061CC7">
      <w:pPr>
        <w:tabs>
          <w:tab w:val="left" w:pos="720"/>
        </w:tabs>
        <w:ind w:left="2160" w:hanging="2160"/>
      </w:pPr>
    </w:p>
    <w:p w:rsidR="00061CC7" w:rsidRDefault="00061CC7" w:rsidP="00061CC7">
      <w:pPr>
        <w:tabs>
          <w:tab w:val="left" w:pos="720"/>
        </w:tabs>
        <w:ind w:left="2160" w:hanging="2160"/>
      </w:pPr>
      <w:r>
        <w:rPr>
          <w:i/>
        </w:rPr>
        <w:t>E-Mail Communications</w:t>
      </w:r>
    </w:p>
    <w:p w:rsidR="00061CC7" w:rsidRDefault="00061CC7" w:rsidP="00C624FC">
      <w:pPr>
        <w:pStyle w:val="ListParagraph"/>
        <w:numPr>
          <w:ilvl w:val="0"/>
          <w:numId w:val="7"/>
        </w:numPr>
        <w:tabs>
          <w:tab w:val="left" w:pos="720"/>
        </w:tabs>
      </w:pPr>
      <w:r>
        <w:t>Be proficient in the use of MATC’s e-mail system</w:t>
      </w:r>
    </w:p>
    <w:p w:rsidR="00061CC7" w:rsidRDefault="00061CC7" w:rsidP="00C624FC">
      <w:pPr>
        <w:pStyle w:val="ListParagraph"/>
        <w:numPr>
          <w:ilvl w:val="0"/>
          <w:numId w:val="7"/>
        </w:numPr>
        <w:tabs>
          <w:tab w:val="left" w:pos="720"/>
        </w:tabs>
      </w:pPr>
      <w:r>
        <w:t>Check college e-mail each day he/she is on campus</w:t>
      </w:r>
    </w:p>
    <w:p w:rsidR="00061CC7" w:rsidRDefault="00061CC7" w:rsidP="00C624FC">
      <w:pPr>
        <w:pStyle w:val="ListParagraph"/>
        <w:numPr>
          <w:ilvl w:val="0"/>
          <w:numId w:val="7"/>
        </w:numPr>
        <w:tabs>
          <w:tab w:val="left" w:pos="720"/>
        </w:tabs>
      </w:pPr>
      <w:r>
        <w:t>Respond in a timely manner to e-mails</w:t>
      </w:r>
    </w:p>
    <w:p w:rsidR="00061CC7" w:rsidRDefault="00061CC7" w:rsidP="00C624FC">
      <w:pPr>
        <w:pStyle w:val="ListParagraph"/>
        <w:numPr>
          <w:ilvl w:val="0"/>
          <w:numId w:val="7"/>
        </w:numPr>
        <w:tabs>
          <w:tab w:val="left" w:pos="720"/>
        </w:tabs>
      </w:pPr>
      <w:r>
        <w:t>Use the college e-mail primarily for college business</w:t>
      </w:r>
    </w:p>
    <w:p w:rsidR="00061CC7" w:rsidRDefault="00061CC7" w:rsidP="00C624FC">
      <w:pPr>
        <w:pStyle w:val="ListParagraph"/>
        <w:numPr>
          <w:ilvl w:val="0"/>
          <w:numId w:val="7"/>
        </w:numPr>
        <w:tabs>
          <w:tab w:val="left" w:pos="720"/>
        </w:tabs>
      </w:pPr>
      <w:r>
        <w:t>Adhere to all technology policies in Section 9 of the MATC Policy and Procedure Manual</w:t>
      </w:r>
    </w:p>
    <w:p w:rsidR="00061CC7" w:rsidRDefault="00061CC7" w:rsidP="00061CC7">
      <w:pPr>
        <w:tabs>
          <w:tab w:val="left" w:pos="720"/>
        </w:tabs>
        <w:ind w:left="2160" w:hanging="2160"/>
      </w:pPr>
    </w:p>
    <w:p w:rsidR="00C624FC" w:rsidRDefault="00C624FC">
      <w:pPr>
        <w:spacing w:after="200" w:line="276" w:lineRule="auto"/>
        <w:rPr>
          <w:i/>
        </w:rPr>
      </w:pPr>
      <w:r>
        <w:rPr>
          <w:i/>
        </w:rPr>
        <w:br w:type="page"/>
      </w:r>
    </w:p>
    <w:p w:rsidR="00061CC7" w:rsidRDefault="00061CC7" w:rsidP="00061CC7">
      <w:pPr>
        <w:tabs>
          <w:tab w:val="left" w:pos="720"/>
        </w:tabs>
        <w:ind w:left="2160" w:hanging="2160"/>
      </w:pPr>
      <w:r>
        <w:rPr>
          <w:i/>
        </w:rPr>
        <w:t>Support and Training</w:t>
      </w:r>
    </w:p>
    <w:p w:rsidR="00061CC7" w:rsidRDefault="00061CC7" w:rsidP="00C624FC">
      <w:pPr>
        <w:pStyle w:val="ListParagraph"/>
        <w:numPr>
          <w:ilvl w:val="0"/>
          <w:numId w:val="8"/>
        </w:numPr>
        <w:tabs>
          <w:tab w:val="left" w:pos="720"/>
        </w:tabs>
      </w:pPr>
      <w:r>
        <w:t>Training will be provided for each faculty and staff member who does not currently have the skills necessary to fulfill the previously defined expectations.</w:t>
      </w:r>
    </w:p>
    <w:p w:rsidR="00061CC7" w:rsidRDefault="00061CC7" w:rsidP="00C624FC">
      <w:pPr>
        <w:pStyle w:val="ListParagraph"/>
        <w:numPr>
          <w:ilvl w:val="0"/>
          <w:numId w:val="8"/>
        </w:numPr>
        <w:tabs>
          <w:tab w:val="left" w:pos="720"/>
        </w:tabs>
      </w:pPr>
      <w:r>
        <w:t>Each faculty and staff member will have an MATC e-mail account</w:t>
      </w:r>
    </w:p>
    <w:p w:rsidR="00061CC7" w:rsidRDefault="00061CC7" w:rsidP="00C624FC">
      <w:pPr>
        <w:pStyle w:val="ListParagraph"/>
        <w:numPr>
          <w:ilvl w:val="0"/>
          <w:numId w:val="8"/>
        </w:numPr>
        <w:tabs>
          <w:tab w:val="left" w:pos="720"/>
        </w:tabs>
      </w:pPr>
      <w:r>
        <w:t>Each faculty and staff member will be provided use of a college computer for the purpose of conducting college business</w:t>
      </w:r>
    </w:p>
    <w:p w:rsidR="00061CC7" w:rsidRDefault="00061CC7" w:rsidP="00C624FC">
      <w:pPr>
        <w:pStyle w:val="ListParagraph"/>
        <w:numPr>
          <w:ilvl w:val="0"/>
          <w:numId w:val="8"/>
        </w:numPr>
        <w:tabs>
          <w:tab w:val="left" w:pos="720"/>
        </w:tabs>
      </w:pPr>
      <w:r>
        <w:t xml:space="preserve">Each faculty and staff member will be provided with </w:t>
      </w:r>
      <w:r w:rsidR="00C624FC">
        <w:t>storage space on MATC’s network to store files related to college business</w:t>
      </w:r>
    </w:p>
    <w:p w:rsidR="00C624FC" w:rsidRDefault="00C624FC" w:rsidP="00061CC7">
      <w:pPr>
        <w:tabs>
          <w:tab w:val="left" w:pos="720"/>
        </w:tabs>
        <w:ind w:left="720" w:hanging="720"/>
      </w:pPr>
    </w:p>
    <w:p w:rsidR="00C624FC" w:rsidRDefault="00C624FC" w:rsidP="00061CC7">
      <w:pPr>
        <w:tabs>
          <w:tab w:val="left" w:pos="720"/>
        </w:tabs>
        <w:ind w:left="720" w:hanging="720"/>
        <w:rPr>
          <w:i/>
        </w:rPr>
      </w:pPr>
      <w:r>
        <w:rPr>
          <w:i/>
        </w:rPr>
        <w:t>Expectations of Usage of MATC’s Learning Management System by Faculty</w:t>
      </w:r>
    </w:p>
    <w:p w:rsidR="00C624FC" w:rsidRDefault="00C624FC" w:rsidP="00C624FC">
      <w:pPr>
        <w:pStyle w:val="ListParagraph"/>
        <w:numPr>
          <w:ilvl w:val="0"/>
          <w:numId w:val="9"/>
        </w:numPr>
        <w:tabs>
          <w:tab w:val="left" w:pos="720"/>
        </w:tabs>
      </w:pPr>
      <w:r>
        <w:t>Have a working knowledge of the LMS</w:t>
      </w:r>
    </w:p>
    <w:p w:rsidR="00C624FC" w:rsidRDefault="00C624FC" w:rsidP="00C624FC">
      <w:pPr>
        <w:pStyle w:val="ListParagraph"/>
        <w:numPr>
          <w:ilvl w:val="0"/>
          <w:numId w:val="9"/>
        </w:numPr>
        <w:tabs>
          <w:tab w:val="left" w:pos="720"/>
        </w:tabs>
      </w:pPr>
      <w:r>
        <w:t>Create a page for each course he/she is teaching each semester</w:t>
      </w:r>
    </w:p>
    <w:p w:rsidR="00C624FC" w:rsidRDefault="00C624FC" w:rsidP="00C624FC">
      <w:pPr>
        <w:pStyle w:val="ListParagraph"/>
        <w:numPr>
          <w:ilvl w:val="0"/>
          <w:numId w:val="9"/>
        </w:numPr>
        <w:tabs>
          <w:tab w:val="left" w:pos="720"/>
        </w:tabs>
      </w:pPr>
      <w:r>
        <w:t>Maintain a student roster in the course page</w:t>
      </w:r>
    </w:p>
    <w:p w:rsidR="00C624FC" w:rsidRDefault="00C624FC" w:rsidP="00C624FC">
      <w:pPr>
        <w:pStyle w:val="ListParagraph"/>
        <w:numPr>
          <w:ilvl w:val="0"/>
          <w:numId w:val="9"/>
        </w:numPr>
        <w:tabs>
          <w:tab w:val="left" w:pos="720"/>
        </w:tabs>
      </w:pPr>
      <w:r>
        <w:t>Create and maintain course files utilizing the Learning Management System</w:t>
      </w:r>
    </w:p>
    <w:p w:rsidR="00C624FC" w:rsidRDefault="00C624FC" w:rsidP="00C624FC">
      <w:pPr>
        <w:pStyle w:val="ListParagraph"/>
        <w:numPr>
          <w:ilvl w:val="0"/>
          <w:numId w:val="9"/>
        </w:numPr>
        <w:tabs>
          <w:tab w:val="left" w:pos="720"/>
        </w:tabs>
      </w:pPr>
      <w:r>
        <w:t>Create and maintain for each course a grade book that can be accessed by students</w:t>
      </w:r>
    </w:p>
    <w:p w:rsidR="00C624FC" w:rsidRDefault="00C624FC" w:rsidP="00C624FC">
      <w:pPr>
        <w:pStyle w:val="ListParagraph"/>
        <w:numPr>
          <w:ilvl w:val="0"/>
          <w:numId w:val="9"/>
        </w:numPr>
        <w:tabs>
          <w:tab w:val="left" w:pos="720"/>
        </w:tabs>
      </w:pPr>
      <w:r>
        <w:t>Post each semester each Syllabus on the corresponding course page</w:t>
      </w:r>
    </w:p>
    <w:p w:rsidR="00C624FC" w:rsidRPr="00C624FC" w:rsidRDefault="00C624FC" w:rsidP="00061CC7">
      <w:pPr>
        <w:tabs>
          <w:tab w:val="left" w:pos="720"/>
        </w:tabs>
        <w:ind w:left="720" w:hanging="720"/>
      </w:pPr>
    </w:p>
    <w:sectPr w:rsidR="00C624FC" w:rsidRPr="00C624FC" w:rsidSect="006710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16" w:rsidRDefault="00CE3F16" w:rsidP="00342799">
      <w:r>
        <w:separator/>
      </w:r>
    </w:p>
  </w:endnote>
  <w:endnote w:type="continuationSeparator" w:id="0">
    <w:p w:rsidR="00CE3F16" w:rsidRDefault="00CE3F16" w:rsidP="0034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16" w:rsidRDefault="00CE3F16" w:rsidP="00342799">
      <w:r>
        <w:separator/>
      </w:r>
    </w:p>
  </w:footnote>
  <w:footnote w:type="continuationSeparator" w:id="0">
    <w:p w:rsidR="00CE3F16" w:rsidRDefault="00CE3F16" w:rsidP="00342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C7" w:rsidRPr="00342799" w:rsidRDefault="00061CC7" w:rsidP="00342799">
    <w:pPr>
      <w:pStyle w:val="Header"/>
      <w:jc w:val="center"/>
      <w:rPr>
        <w:b/>
      </w:rPr>
    </w:pPr>
    <w:r w:rsidRPr="00342799">
      <w:rPr>
        <w:b/>
      </w:rPr>
      <w:t>Manhattan Area Technical College</w:t>
    </w:r>
  </w:p>
  <w:p w:rsidR="00061CC7" w:rsidRPr="00342799" w:rsidRDefault="00061CC7" w:rsidP="00342799">
    <w:pPr>
      <w:pStyle w:val="Header"/>
      <w:jc w:val="center"/>
      <w:rPr>
        <w:b/>
      </w:rPr>
    </w:pPr>
    <w:r w:rsidRPr="00342799">
      <w:rPr>
        <w:b/>
      </w:rPr>
      <w:t>Institutional Policy and Procedure Manual</w:t>
    </w:r>
  </w:p>
  <w:p w:rsidR="00061CC7" w:rsidRPr="00342799" w:rsidRDefault="00061CC7" w:rsidP="00342799">
    <w:pPr>
      <w:pStyle w:val="Header"/>
      <w:tabs>
        <w:tab w:val="clear" w:pos="9360"/>
        <w:tab w:val="right" w:pos="9180"/>
      </w:tabs>
      <w:jc w:val="center"/>
      <w:rPr>
        <w:b/>
      </w:rPr>
    </w:pPr>
    <w:r>
      <w:tab/>
    </w:r>
    <w:r>
      <w:tab/>
    </w:r>
    <w:r w:rsidRPr="00342799">
      <w:rPr>
        <w:b/>
      </w:rPr>
      <w:t>Policy No. 4.</w:t>
    </w:r>
    <w:r>
      <w:rPr>
        <w:b/>
      </w:rPr>
      <w:t>1</w:t>
    </w:r>
    <w:r w:rsidRPr="00342799">
      <w:rPr>
        <w:b/>
      </w:rPr>
      <w:t>.</w:t>
    </w:r>
    <w:r>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C00"/>
    <w:multiLevelType w:val="hybridMultilevel"/>
    <w:tmpl w:val="2DF21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E0447"/>
    <w:multiLevelType w:val="hybridMultilevel"/>
    <w:tmpl w:val="21F64A62"/>
    <w:lvl w:ilvl="0" w:tplc="994A5B4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D536D"/>
    <w:multiLevelType w:val="hybridMultilevel"/>
    <w:tmpl w:val="AC06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67696"/>
    <w:multiLevelType w:val="hybridMultilevel"/>
    <w:tmpl w:val="4EA8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B7560"/>
    <w:multiLevelType w:val="hybridMultilevel"/>
    <w:tmpl w:val="6BC4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5466C"/>
    <w:multiLevelType w:val="hybridMultilevel"/>
    <w:tmpl w:val="E934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50807"/>
    <w:multiLevelType w:val="hybridMultilevel"/>
    <w:tmpl w:val="42A8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E1C79"/>
    <w:multiLevelType w:val="hybridMultilevel"/>
    <w:tmpl w:val="B416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D7019"/>
    <w:multiLevelType w:val="hybridMultilevel"/>
    <w:tmpl w:val="7526A06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2"/>
  </w:num>
  <w:num w:numId="3">
    <w:abstractNumId w:val="1"/>
  </w:num>
  <w:num w:numId="4">
    <w:abstractNumId w:val="7"/>
  </w:num>
  <w:num w:numId="5">
    <w:abstractNumId w:val="8"/>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2799"/>
    <w:rsid w:val="00061CC7"/>
    <w:rsid w:val="000836F7"/>
    <w:rsid w:val="00123518"/>
    <w:rsid w:val="00130407"/>
    <w:rsid w:val="00164729"/>
    <w:rsid w:val="002633E1"/>
    <w:rsid w:val="00342799"/>
    <w:rsid w:val="00367B54"/>
    <w:rsid w:val="003F461A"/>
    <w:rsid w:val="004921C7"/>
    <w:rsid w:val="004C4286"/>
    <w:rsid w:val="0065010A"/>
    <w:rsid w:val="0067105F"/>
    <w:rsid w:val="00703240"/>
    <w:rsid w:val="008501EC"/>
    <w:rsid w:val="00882981"/>
    <w:rsid w:val="008F57DC"/>
    <w:rsid w:val="00AE4443"/>
    <w:rsid w:val="00B07391"/>
    <w:rsid w:val="00BF35AA"/>
    <w:rsid w:val="00C624FC"/>
    <w:rsid w:val="00CE3F16"/>
    <w:rsid w:val="00FA19D5"/>
    <w:rsid w:val="00FC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2C655-7366-44AD-B543-02950A20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91"/>
    <w:pPr>
      <w:spacing w:after="0" w:line="240" w:lineRule="auto"/>
    </w:pPr>
    <w:rPr>
      <w:sz w:val="24"/>
      <w:szCs w:val="24"/>
    </w:rPr>
  </w:style>
  <w:style w:type="paragraph" w:styleId="Heading1">
    <w:name w:val="heading 1"/>
    <w:basedOn w:val="Normal"/>
    <w:next w:val="Normal"/>
    <w:link w:val="Heading1Char"/>
    <w:uiPriority w:val="9"/>
    <w:qFormat/>
    <w:rsid w:val="00B07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7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7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73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73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73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7391"/>
    <w:pPr>
      <w:spacing w:before="240" w:after="60"/>
      <w:outlineLvl w:val="6"/>
    </w:pPr>
  </w:style>
  <w:style w:type="paragraph" w:styleId="Heading8">
    <w:name w:val="heading 8"/>
    <w:basedOn w:val="Normal"/>
    <w:next w:val="Normal"/>
    <w:link w:val="Heading8Char"/>
    <w:uiPriority w:val="9"/>
    <w:semiHidden/>
    <w:unhideWhenUsed/>
    <w:qFormat/>
    <w:rsid w:val="00B07391"/>
    <w:pPr>
      <w:spacing w:before="240" w:after="60"/>
      <w:outlineLvl w:val="7"/>
    </w:pPr>
    <w:rPr>
      <w:i/>
      <w:iCs/>
    </w:rPr>
  </w:style>
  <w:style w:type="paragraph" w:styleId="Heading9">
    <w:name w:val="heading 9"/>
    <w:basedOn w:val="Normal"/>
    <w:next w:val="Normal"/>
    <w:link w:val="Heading9Char"/>
    <w:uiPriority w:val="9"/>
    <w:semiHidden/>
    <w:unhideWhenUsed/>
    <w:qFormat/>
    <w:rsid w:val="00B073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799"/>
    <w:pPr>
      <w:tabs>
        <w:tab w:val="center" w:pos="4680"/>
        <w:tab w:val="right" w:pos="9360"/>
      </w:tabs>
    </w:pPr>
  </w:style>
  <w:style w:type="character" w:customStyle="1" w:styleId="HeaderChar">
    <w:name w:val="Header Char"/>
    <w:basedOn w:val="DefaultParagraphFont"/>
    <w:link w:val="Header"/>
    <w:uiPriority w:val="99"/>
    <w:rsid w:val="00342799"/>
  </w:style>
  <w:style w:type="paragraph" w:styleId="Footer">
    <w:name w:val="footer"/>
    <w:basedOn w:val="Normal"/>
    <w:link w:val="FooterChar"/>
    <w:uiPriority w:val="99"/>
    <w:semiHidden/>
    <w:unhideWhenUsed/>
    <w:rsid w:val="00342799"/>
    <w:pPr>
      <w:tabs>
        <w:tab w:val="center" w:pos="4680"/>
        <w:tab w:val="right" w:pos="9360"/>
      </w:tabs>
    </w:pPr>
  </w:style>
  <w:style w:type="character" w:customStyle="1" w:styleId="FooterChar">
    <w:name w:val="Footer Char"/>
    <w:basedOn w:val="DefaultParagraphFont"/>
    <w:link w:val="Footer"/>
    <w:uiPriority w:val="99"/>
    <w:semiHidden/>
    <w:rsid w:val="00342799"/>
  </w:style>
  <w:style w:type="paragraph" w:styleId="BalloonText">
    <w:name w:val="Balloon Text"/>
    <w:basedOn w:val="Normal"/>
    <w:link w:val="BalloonTextChar"/>
    <w:uiPriority w:val="99"/>
    <w:semiHidden/>
    <w:unhideWhenUsed/>
    <w:rsid w:val="00342799"/>
    <w:rPr>
      <w:rFonts w:ascii="Tahoma" w:hAnsi="Tahoma" w:cs="Tahoma"/>
      <w:sz w:val="16"/>
      <w:szCs w:val="16"/>
    </w:rPr>
  </w:style>
  <w:style w:type="character" w:customStyle="1" w:styleId="BalloonTextChar">
    <w:name w:val="Balloon Text Char"/>
    <w:basedOn w:val="DefaultParagraphFont"/>
    <w:link w:val="BalloonText"/>
    <w:uiPriority w:val="99"/>
    <w:semiHidden/>
    <w:rsid w:val="00342799"/>
    <w:rPr>
      <w:rFonts w:ascii="Tahoma" w:hAnsi="Tahoma" w:cs="Tahoma"/>
      <w:sz w:val="16"/>
      <w:szCs w:val="16"/>
    </w:rPr>
  </w:style>
  <w:style w:type="table" w:styleId="TableGrid">
    <w:name w:val="Table Grid"/>
    <w:basedOn w:val="TableNormal"/>
    <w:uiPriority w:val="59"/>
    <w:rsid w:val="003427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7391"/>
    <w:pPr>
      <w:ind w:left="720"/>
      <w:contextualSpacing/>
    </w:pPr>
  </w:style>
  <w:style w:type="character" w:customStyle="1" w:styleId="Heading1Char">
    <w:name w:val="Heading 1 Char"/>
    <w:basedOn w:val="DefaultParagraphFont"/>
    <w:link w:val="Heading1"/>
    <w:uiPriority w:val="9"/>
    <w:rsid w:val="00B07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7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73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07391"/>
    <w:rPr>
      <w:b/>
      <w:bCs/>
      <w:sz w:val="28"/>
      <w:szCs w:val="28"/>
    </w:rPr>
  </w:style>
  <w:style w:type="character" w:customStyle="1" w:styleId="Heading5Char">
    <w:name w:val="Heading 5 Char"/>
    <w:basedOn w:val="DefaultParagraphFont"/>
    <w:link w:val="Heading5"/>
    <w:uiPriority w:val="9"/>
    <w:semiHidden/>
    <w:rsid w:val="00B07391"/>
    <w:rPr>
      <w:b/>
      <w:bCs/>
      <w:i/>
      <w:iCs/>
      <w:sz w:val="26"/>
      <w:szCs w:val="26"/>
    </w:rPr>
  </w:style>
  <w:style w:type="character" w:customStyle="1" w:styleId="Heading6Char">
    <w:name w:val="Heading 6 Char"/>
    <w:basedOn w:val="DefaultParagraphFont"/>
    <w:link w:val="Heading6"/>
    <w:uiPriority w:val="9"/>
    <w:semiHidden/>
    <w:rsid w:val="00B07391"/>
    <w:rPr>
      <w:b/>
      <w:bCs/>
    </w:rPr>
  </w:style>
  <w:style w:type="character" w:customStyle="1" w:styleId="Heading7Char">
    <w:name w:val="Heading 7 Char"/>
    <w:basedOn w:val="DefaultParagraphFont"/>
    <w:link w:val="Heading7"/>
    <w:uiPriority w:val="9"/>
    <w:semiHidden/>
    <w:rsid w:val="00B07391"/>
    <w:rPr>
      <w:sz w:val="24"/>
      <w:szCs w:val="24"/>
    </w:rPr>
  </w:style>
  <w:style w:type="character" w:customStyle="1" w:styleId="Heading8Char">
    <w:name w:val="Heading 8 Char"/>
    <w:basedOn w:val="DefaultParagraphFont"/>
    <w:link w:val="Heading8"/>
    <w:uiPriority w:val="9"/>
    <w:semiHidden/>
    <w:rsid w:val="00B07391"/>
    <w:rPr>
      <w:i/>
      <w:iCs/>
      <w:sz w:val="24"/>
      <w:szCs w:val="24"/>
    </w:rPr>
  </w:style>
  <w:style w:type="character" w:customStyle="1" w:styleId="Heading9Char">
    <w:name w:val="Heading 9 Char"/>
    <w:basedOn w:val="DefaultParagraphFont"/>
    <w:link w:val="Heading9"/>
    <w:uiPriority w:val="9"/>
    <w:semiHidden/>
    <w:rsid w:val="00B07391"/>
    <w:rPr>
      <w:rFonts w:asciiTheme="majorHAnsi" w:eastAsiaTheme="majorEastAsia" w:hAnsiTheme="majorHAnsi"/>
    </w:rPr>
  </w:style>
  <w:style w:type="paragraph" w:styleId="Title">
    <w:name w:val="Title"/>
    <w:basedOn w:val="Normal"/>
    <w:next w:val="Normal"/>
    <w:link w:val="TitleChar"/>
    <w:uiPriority w:val="10"/>
    <w:qFormat/>
    <w:rsid w:val="00B07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7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7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7391"/>
    <w:rPr>
      <w:rFonts w:asciiTheme="majorHAnsi" w:eastAsiaTheme="majorEastAsia" w:hAnsiTheme="majorHAnsi"/>
      <w:sz w:val="24"/>
      <w:szCs w:val="24"/>
    </w:rPr>
  </w:style>
  <w:style w:type="character" w:styleId="Strong">
    <w:name w:val="Strong"/>
    <w:basedOn w:val="DefaultParagraphFont"/>
    <w:uiPriority w:val="22"/>
    <w:qFormat/>
    <w:rsid w:val="00B07391"/>
    <w:rPr>
      <w:b/>
      <w:bCs/>
    </w:rPr>
  </w:style>
  <w:style w:type="character" w:styleId="Emphasis">
    <w:name w:val="Emphasis"/>
    <w:basedOn w:val="DefaultParagraphFont"/>
    <w:uiPriority w:val="20"/>
    <w:qFormat/>
    <w:rsid w:val="00B07391"/>
    <w:rPr>
      <w:rFonts w:asciiTheme="minorHAnsi" w:hAnsiTheme="minorHAnsi"/>
      <w:b/>
      <w:i/>
      <w:iCs/>
    </w:rPr>
  </w:style>
  <w:style w:type="paragraph" w:styleId="NoSpacing">
    <w:name w:val="No Spacing"/>
    <w:basedOn w:val="Normal"/>
    <w:uiPriority w:val="1"/>
    <w:qFormat/>
    <w:rsid w:val="00B07391"/>
    <w:rPr>
      <w:szCs w:val="32"/>
    </w:rPr>
  </w:style>
  <w:style w:type="paragraph" w:styleId="Quote">
    <w:name w:val="Quote"/>
    <w:basedOn w:val="Normal"/>
    <w:next w:val="Normal"/>
    <w:link w:val="QuoteChar"/>
    <w:uiPriority w:val="29"/>
    <w:qFormat/>
    <w:rsid w:val="00B07391"/>
    <w:rPr>
      <w:i/>
    </w:rPr>
  </w:style>
  <w:style w:type="character" w:customStyle="1" w:styleId="QuoteChar">
    <w:name w:val="Quote Char"/>
    <w:basedOn w:val="DefaultParagraphFont"/>
    <w:link w:val="Quote"/>
    <w:uiPriority w:val="29"/>
    <w:rsid w:val="00B07391"/>
    <w:rPr>
      <w:i/>
      <w:sz w:val="24"/>
      <w:szCs w:val="24"/>
    </w:rPr>
  </w:style>
  <w:style w:type="paragraph" w:styleId="IntenseQuote">
    <w:name w:val="Intense Quote"/>
    <w:basedOn w:val="Normal"/>
    <w:next w:val="Normal"/>
    <w:link w:val="IntenseQuoteChar"/>
    <w:uiPriority w:val="30"/>
    <w:qFormat/>
    <w:rsid w:val="00B07391"/>
    <w:pPr>
      <w:ind w:left="720" w:right="720"/>
    </w:pPr>
    <w:rPr>
      <w:b/>
      <w:i/>
      <w:szCs w:val="22"/>
    </w:rPr>
  </w:style>
  <w:style w:type="character" w:customStyle="1" w:styleId="IntenseQuoteChar">
    <w:name w:val="Intense Quote Char"/>
    <w:basedOn w:val="DefaultParagraphFont"/>
    <w:link w:val="IntenseQuote"/>
    <w:uiPriority w:val="30"/>
    <w:rsid w:val="00B07391"/>
    <w:rPr>
      <w:b/>
      <w:i/>
      <w:sz w:val="24"/>
    </w:rPr>
  </w:style>
  <w:style w:type="character" w:styleId="SubtleEmphasis">
    <w:name w:val="Subtle Emphasis"/>
    <w:uiPriority w:val="19"/>
    <w:qFormat/>
    <w:rsid w:val="00B07391"/>
    <w:rPr>
      <w:i/>
      <w:color w:val="5A5A5A" w:themeColor="text1" w:themeTint="A5"/>
    </w:rPr>
  </w:style>
  <w:style w:type="character" w:styleId="IntenseEmphasis">
    <w:name w:val="Intense Emphasis"/>
    <w:basedOn w:val="DefaultParagraphFont"/>
    <w:uiPriority w:val="21"/>
    <w:qFormat/>
    <w:rsid w:val="00B07391"/>
    <w:rPr>
      <w:b/>
      <w:i/>
      <w:sz w:val="24"/>
      <w:szCs w:val="24"/>
      <w:u w:val="single"/>
    </w:rPr>
  </w:style>
  <w:style w:type="character" w:styleId="SubtleReference">
    <w:name w:val="Subtle Reference"/>
    <w:basedOn w:val="DefaultParagraphFont"/>
    <w:uiPriority w:val="31"/>
    <w:qFormat/>
    <w:rsid w:val="00B07391"/>
    <w:rPr>
      <w:sz w:val="24"/>
      <w:szCs w:val="24"/>
      <w:u w:val="single"/>
    </w:rPr>
  </w:style>
  <w:style w:type="character" w:styleId="IntenseReference">
    <w:name w:val="Intense Reference"/>
    <w:basedOn w:val="DefaultParagraphFont"/>
    <w:uiPriority w:val="32"/>
    <w:qFormat/>
    <w:rsid w:val="00B07391"/>
    <w:rPr>
      <w:b/>
      <w:sz w:val="24"/>
      <w:u w:val="single"/>
    </w:rPr>
  </w:style>
  <w:style w:type="character" w:styleId="BookTitle">
    <w:name w:val="Book Title"/>
    <w:basedOn w:val="DefaultParagraphFont"/>
    <w:uiPriority w:val="33"/>
    <w:qFormat/>
    <w:rsid w:val="00B073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73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Manhattan Area Technical College</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marilynmahan</dc:creator>
  <cp:keywords/>
  <dc:description/>
  <cp:lastModifiedBy>marilynmahan</cp:lastModifiedBy>
  <cp:revision>3</cp:revision>
  <cp:lastPrinted>2009-07-29T17:55:00Z</cp:lastPrinted>
  <dcterms:created xsi:type="dcterms:W3CDTF">2009-07-29T17:55:00Z</dcterms:created>
  <dcterms:modified xsi:type="dcterms:W3CDTF">2009-07-29T21:37:00Z</dcterms:modified>
</cp:coreProperties>
</file>