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D7" w:rsidRDefault="007F42D7" w:rsidP="007F42D7">
      <w:pPr>
        <w:pStyle w:val="Heading1"/>
        <w:rPr>
          <w:rFonts w:ascii="Open Sans" w:hAnsi="Open Sans" w:cs="Open Sans"/>
          <w:color w:val="6D0C2F"/>
          <w:sz w:val="40"/>
        </w:rPr>
      </w:pPr>
      <w:bookmarkStart w:id="0" w:name="_Hlk80362235"/>
      <w:bookmarkStart w:id="1" w:name="_Hlk75868846"/>
      <w:bookmarkEnd w:id="0"/>
      <w:r w:rsidRPr="00255DFD">
        <w:rPr>
          <w:rFonts w:ascii="Open Sans Light" w:hAnsi="Open Sans Light" w:cs="Open Sans Light"/>
          <w:b w:val="0"/>
          <w:noProof/>
          <w:color w:val="6D0C2F"/>
          <w:sz w:val="160"/>
        </w:rPr>
        <w:drawing>
          <wp:anchor distT="0" distB="0" distL="114300" distR="114300" simplePos="0" relativeHeight="251660288" behindDoc="0" locked="0" layoutInCell="1" allowOverlap="1" wp14:anchorId="780BAA58" wp14:editId="7292F9E3">
            <wp:simplePos x="0" y="0"/>
            <wp:positionH relativeFrom="margin">
              <wp:align>right</wp:align>
            </wp:positionH>
            <wp:positionV relativeFrom="margin">
              <wp:posOffset>-47625</wp:posOffset>
            </wp:positionV>
            <wp:extent cx="2412365" cy="126682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DFD">
        <w:rPr>
          <w:rFonts w:ascii="Open Sans Light" w:hAnsi="Open Sans Light" w:cs="Open Sans Light"/>
          <w:b w:val="0"/>
          <w:color w:val="6D0C2F"/>
          <w:sz w:val="48"/>
        </w:rPr>
        <w:t>202</w:t>
      </w:r>
      <w:r>
        <w:rPr>
          <w:rFonts w:ascii="Open Sans Light" w:hAnsi="Open Sans Light" w:cs="Open Sans Light"/>
          <w:b w:val="0"/>
          <w:color w:val="6D0C2F"/>
          <w:sz w:val="48"/>
        </w:rPr>
        <w:t>1 WIFI</w:t>
      </w:r>
      <w:r w:rsidRPr="002074B2">
        <w:rPr>
          <w:rFonts w:ascii="Open Sans" w:hAnsi="Open Sans" w:cs="Open Sans"/>
          <w:color w:val="6D0C2F"/>
          <w:sz w:val="40"/>
        </w:rPr>
        <w:br/>
      </w:r>
      <w:bookmarkEnd w:id="1"/>
      <w:r>
        <w:rPr>
          <w:rFonts w:ascii="Open Sans" w:hAnsi="Open Sans" w:cs="Open Sans"/>
          <w:color w:val="6D0C2F"/>
          <w:sz w:val="40"/>
        </w:rPr>
        <w:t>Wireless Connection</w:t>
      </w:r>
    </w:p>
    <w:p w:rsidR="007F42D7" w:rsidRPr="007F42D7" w:rsidRDefault="007F42D7" w:rsidP="007F42D7">
      <w:pPr>
        <w:pStyle w:val="Heading1"/>
        <w:rPr>
          <w:rFonts w:ascii="Open Sans" w:hAnsi="Open Sans" w:cs="Open Sans"/>
          <w:color w:val="6D0C2F"/>
          <w:sz w:val="40"/>
        </w:rPr>
      </w:pPr>
      <w:r>
        <w:rPr>
          <w:rFonts w:ascii="Open Sans" w:hAnsi="Open Sans" w:cs="Open Sans"/>
          <w:color w:val="6D0C2F"/>
          <w:sz w:val="40"/>
        </w:rPr>
        <w:t xml:space="preserve">Instructions </w:t>
      </w:r>
    </w:p>
    <w:p w:rsidR="00142E41" w:rsidRPr="007F42D7" w:rsidRDefault="007F42D7">
      <w:pPr>
        <w:rPr>
          <w:b/>
          <w:sz w:val="32"/>
        </w:rPr>
      </w:pPr>
      <w:r>
        <w:rPr>
          <w:b/>
          <w:sz w:val="32"/>
        </w:rPr>
        <w:br/>
      </w:r>
      <w:r w:rsidR="00324B3F" w:rsidRPr="007F42D7">
        <w:rPr>
          <w:b/>
          <w:sz w:val="32"/>
        </w:rPr>
        <w:t xml:space="preserve">On Campus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124"/>
      </w:tblGrid>
      <w:tr w:rsidR="007F42D7" w:rsidTr="007F42D7">
        <w:trPr>
          <w:trHeight w:val="5598"/>
        </w:trPr>
        <w:tc>
          <w:tcPr>
            <w:tcW w:w="4236" w:type="dxa"/>
          </w:tcPr>
          <w:p w:rsidR="007F42D7" w:rsidRDefault="007F42D7">
            <w:r>
              <w:rPr>
                <w:noProof/>
              </w:rPr>
              <w:drawing>
                <wp:inline distT="0" distB="0" distL="0" distR="0" wp14:anchorId="6043D5C3" wp14:editId="256C95D9">
                  <wp:extent cx="2272722" cy="34161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722" cy="3416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7F42D7" w:rsidRPr="005C0FFE" w:rsidRDefault="007F42D7" w:rsidP="007F42D7">
            <w:pPr>
              <w:rPr>
                <w:b/>
                <w:color w:val="FF0000"/>
              </w:rPr>
            </w:pPr>
            <w:r w:rsidRPr="005C0FFE">
              <w:rPr>
                <w:b/>
                <w:color w:val="FF0000"/>
              </w:rPr>
              <w:t xml:space="preserve">At HOME browse to “joinwifi.matc.net” and then skip to step 2. </w:t>
            </w:r>
          </w:p>
          <w:p w:rsidR="007F42D7" w:rsidRDefault="007F42D7" w:rsidP="007F42D7"/>
          <w:p w:rsidR="007F42D7" w:rsidRDefault="007F42D7" w:rsidP="007F42D7">
            <w:r>
              <w:t>Step 1) Connect to “</w:t>
            </w:r>
            <w:proofErr w:type="spellStart"/>
            <w:r>
              <w:t>ManhattanTechOnboarding</w:t>
            </w:r>
            <w:proofErr w:type="spellEnd"/>
            <w:r>
              <w:t>”</w:t>
            </w:r>
          </w:p>
          <w:p w:rsidR="007F42D7" w:rsidRDefault="007F42D7"/>
        </w:tc>
      </w:tr>
      <w:tr w:rsidR="007F42D7" w:rsidTr="007F42D7">
        <w:tc>
          <w:tcPr>
            <w:tcW w:w="4236" w:type="dxa"/>
          </w:tcPr>
          <w:p w:rsidR="007F42D7" w:rsidRDefault="007F42D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20482" wp14:editId="4503E8C3">
                  <wp:extent cx="2550266" cy="2851805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129" cy="288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4" w:type="dxa"/>
          </w:tcPr>
          <w:p w:rsidR="007F42D7" w:rsidRDefault="007F42D7" w:rsidP="007F42D7">
            <w:r>
              <w:t xml:space="preserve">Once connected you should be redirected to a usage acceptance page. Click “Accept” </w:t>
            </w:r>
            <w:r w:rsidRPr="00324B3F">
              <w:rPr>
                <w:color w:val="FF0000"/>
              </w:rPr>
              <w:t>NOTE*(If this redirection does not occur you can go to “</w:t>
            </w:r>
            <w:r w:rsidRPr="00324B3F">
              <w:rPr>
                <w:color w:val="000000" w:themeColor="text1"/>
              </w:rPr>
              <w:t>joinwifi.matc.net</w:t>
            </w:r>
            <w:r w:rsidRPr="00324B3F">
              <w:rPr>
                <w:color w:val="FF0000"/>
              </w:rPr>
              <w:t>” to get to the next step.</w:t>
            </w:r>
          </w:p>
          <w:p w:rsidR="007F42D7" w:rsidRDefault="007F42D7" w:rsidP="007F42D7"/>
        </w:tc>
      </w:tr>
      <w:tr w:rsidR="007F42D7" w:rsidTr="007F42D7">
        <w:tc>
          <w:tcPr>
            <w:tcW w:w="4236" w:type="dxa"/>
          </w:tcPr>
          <w:p w:rsidR="007F42D7" w:rsidRDefault="007F42D7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9414E35" wp14:editId="69621B9F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123190</wp:posOffset>
                  </wp:positionV>
                  <wp:extent cx="2506345" cy="339344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339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4" w:type="dxa"/>
          </w:tcPr>
          <w:p w:rsidR="007F42D7" w:rsidRDefault="007F42D7" w:rsidP="007F42D7">
            <w:r>
              <w:t xml:space="preserve">Step 2) You should then be redirected to the following page where you will download a connection profile to put the wireless certificate on your device. </w:t>
            </w:r>
          </w:p>
          <w:p w:rsidR="007F42D7" w:rsidRDefault="007F42D7" w:rsidP="007F42D7"/>
        </w:tc>
      </w:tr>
      <w:tr w:rsidR="007F42D7" w:rsidTr="007C2DEE">
        <w:tc>
          <w:tcPr>
            <w:tcW w:w="9360" w:type="dxa"/>
            <w:gridSpan w:val="2"/>
          </w:tcPr>
          <w:p w:rsidR="007F42D7" w:rsidRDefault="007F42D7" w:rsidP="007F42D7">
            <w:r>
              <w:rPr>
                <w:noProof/>
              </w:rPr>
              <w:drawing>
                <wp:inline distT="0" distB="0" distL="0" distR="0" wp14:anchorId="4B892BC4" wp14:editId="6860D08C">
                  <wp:extent cx="2084832" cy="20419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45" cy="211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915387" wp14:editId="7A3E5129">
                  <wp:extent cx="3590925" cy="190187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77" cy="192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2D7" w:rsidTr="007C2DEE">
        <w:tc>
          <w:tcPr>
            <w:tcW w:w="9360" w:type="dxa"/>
            <w:gridSpan w:val="2"/>
          </w:tcPr>
          <w:p w:rsidR="007F42D7" w:rsidRDefault="007F42D7" w:rsidP="007F42D7"/>
          <w:p w:rsidR="007F42D7" w:rsidRDefault="007F42D7" w:rsidP="007F42D7">
            <w:pPr>
              <w:rPr>
                <w:noProof/>
              </w:rPr>
            </w:pPr>
            <w:r>
              <w:t>Once you download and run this file “</w:t>
            </w:r>
            <w:proofErr w:type="spellStart"/>
            <w:r>
              <w:t>WiFi_Manhattan_Area_Technical_College_Wrapper</w:t>
            </w:r>
            <w:proofErr w:type="spellEnd"/>
            <w:r>
              <w:t xml:space="preserve">” it will open the secureW2 program and then ask you to sign in with your </w:t>
            </w:r>
            <w:r w:rsidRPr="005C0FFE">
              <w:rPr>
                <w:b/>
              </w:rPr>
              <w:t>MATC credentials</w:t>
            </w:r>
            <w:r>
              <w:t xml:space="preserve">. This will then let the program connect to the </w:t>
            </w:r>
            <w:proofErr w:type="spellStart"/>
            <w:r>
              <w:t>wifi</w:t>
            </w:r>
            <w:proofErr w:type="spellEnd"/>
            <w:r>
              <w:t xml:space="preserve"> of “</w:t>
            </w:r>
            <w:proofErr w:type="spellStart"/>
            <w:r>
              <w:t>ManhattanTech</w:t>
            </w:r>
            <w:proofErr w:type="spellEnd"/>
            <w:r>
              <w:t>”</w:t>
            </w:r>
            <w:r w:rsidRPr="001131AB">
              <w:rPr>
                <w:noProof/>
              </w:rPr>
              <w:t xml:space="preserve"> </w:t>
            </w:r>
          </w:p>
          <w:p w:rsidR="007F42D7" w:rsidRDefault="007F42D7" w:rsidP="007F42D7">
            <w:pPr>
              <w:rPr>
                <w:noProof/>
              </w:rPr>
            </w:pPr>
            <w:bookmarkStart w:id="2" w:name="_GoBack"/>
            <w:bookmarkEnd w:id="2"/>
          </w:p>
        </w:tc>
      </w:tr>
    </w:tbl>
    <w:p w:rsidR="007F42D7" w:rsidRDefault="007F42D7" w:rsidP="007F42D7"/>
    <w:sectPr w:rsidR="007F42D7" w:rsidSect="007F42D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altName w:val="Segoe UI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41"/>
    <w:rsid w:val="001131AB"/>
    <w:rsid w:val="00142E41"/>
    <w:rsid w:val="00324B3F"/>
    <w:rsid w:val="005C0FFE"/>
    <w:rsid w:val="007F42D7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57784-3F8A-44D7-A951-A339A03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42D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B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F42D7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D7"/>
  </w:style>
  <w:style w:type="table" w:styleId="TableGrid">
    <w:name w:val="Table Grid"/>
    <w:basedOn w:val="TableNormal"/>
    <w:uiPriority w:val="39"/>
    <w:rsid w:val="007F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Caponera</dc:creator>
  <cp:keywords/>
  <dc:description/>
  <cp:lastModifiedBy>Andrew Caponera</cp:lastModifiedBy>
  <cp:revision>2</cp:revision>
  <dcterms:created xsi:type="dcterms:W3CDTF">2022-08-04T21:04:00Z</dcterms:created>
  <dcterms:modified xsi:type="dcterms:W3CDTF">2022-08-04T21:04:00Z</dcterms:modified>
</cp:coreProperties>
</file>